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A6C" w14:textId="663E0150" w:rsidR="00A92961" w:rsidRPr="008074C8" w:rsidRDefault="00A92961" w:rsidP="00340414">
      <w:pPr>
        <w:jc w:val="right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4C8" w:rsidRPr="008074C8">
        <w:rPr>
          <w:rFonts w:asciiTheme="minorHAnsi" w:hAnsiTheme="minorHAnsi" w:cstheme="minorHAnsi"/>
          <w:sz w:val="22"/>
          <w:szCs w:val="22"/>
        </w:rPr>
        <w:t>2</w:t>
      </w:r>
      <w:r w:rsidRPr="008074C8">
        <w:rPr>
          <w:rFonts w:asciiTheme="minorHAnsi" w:hAnsiTheme="minorHAnsi" w:cstheme="min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 </w:t>
      </w:r>
      <w:r w:rsidRPr="008074C8">
        <w:rPr>
          <w:rFonts w:asciiTheme="minorHAnsi" w:hAnsiTheme="minorHAnsi" w:cstheme="minorHAnsi"/>
          <w:sz w:val="22"/>
          <w:szCs w:val="22"/>
        </w:rPr>
        <w:br/>
      </w:r>
    </w:p>
    <w:p w14:paraId="592E0389" w14:textId="30DE5B5B" w:rsidR="00A92961" w:rsidRPr="008074C8" w:rsidRDefault="00A92961" w:rsidP="00340414">
      <w:pPr>
        <w:tabs>
          <w:tab w:val="left" w:pos="0"/>
          <w:tab w:val="left" w:pos="9985"/>
        </w:tabs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</w:rPr>
        <w:t xml:space="preserve">Wstawić " TAK" jeżeli z zakresu Regulaminu naborów wniosków </w:t>
      </w:r>
      <w:r w:rsidR="008074C8" w:rsidRPr="008074C8">
        <w:rPr>
          <w:rFonts w:asciiTheme="minorHAnsi" w:hAnsiTheme="minorHAnsi" w:cstheme="minorHAnsi"/>
        </w:rPr>
        <w:t>nr 1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>wynika konieczność załączenia dokumentu.</w:t>
      </w:r>
      <w:r w:rsidRPr="008074C8">
        <w:rPr>
          <w:rFonts w:asciiTheme="minorHAnsi" w:hAnsiTheme="minorHAnsi" w:cstheme="minorHAnsi"/>
        </w:rPr>
        <w:br/>
        <w:t xml:space="preserve">Wstawić "ND" jeżeli z zakresu  Regulaminu naborów wniosków </w:t>
      </w:r>
      <w:r w:rsidR="008074C8" w:rsidRPr="008074C8">
        <w:rPr>
          <w:rFonts w:asciiTheme="minorHAnsi" w:hAnsiTheme="minorHAnsi" w:cstheme="minorHAnsi"/>
        </w:rPr>
        <w:t>1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 xml:space="preserve"> nie wynika konieczność załączenia dokumentu.</w:t>
      </w:r>
      <w:r w:rsidRPr="008074C8">
        <w:rPr>
          <w:rFonts w:asciiTheme="minorHAnsi" w:hAnsiTheme="minorHAnsi" w:cstheme="minorHAnsi"/>
          <w:sz w:val="22"/>
          <w:szCs w:val="22"/>
        </w:rPr>
        <w:tab/>
      </w:r>
    </w:p>
    <w:p w14:paraId="554A73D0" w14:textId="145B69AC" w:rsidR="00A92961" w:rsidRPr="008074C8" w:rsidRDefault="00A92961" w:rsidP="00A92961">
      <w:pPr>
        <w:tabs>
          <w:tab w:val="left" w:pos="212"/>
          <w:tab w:val="left" w:pos="9078"/>
          <w:tab w:val="left" w:pos="9985"/>
        </w:tabs>
        <w:ind w:left="-497"/>
        <w:jc w:val="center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b/>
          <w:bCs/>
          <w:sz w:val="22"/>
          <w:szCs w:val="22"/>
        </w:rPr>
        <w:t>Wykaz załączników do wniosku o przyznanie pomocy</w:t>
      </w:r>
    </w:p>
    <w:tbl>
      <w:tblPr>
        <w:tblW w:w="50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7740"/>
        <w:gridCol w:w="1390"/>
        <w:gridCol w:w="39"/>
      </w:tblGrid>
      <w:tr w:rsidR="007E09AA" w:rsidRPr="008074C8" w14:paraId="445955E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4A1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18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316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0CE5B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09AA" w:rsidRPr="008074C8" w14:paraId="00A306E4" w14:textId="77777777" w:rsidTr="004764D6">
        <w:trPr>
          <w:trHeight w:val="8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0E0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4FD1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142E123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650D" w14:textId="77777777" w:rsidR="00CA22B2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67D2D3B" w14:textId="7CA29F34" w:rsidR="007E09AA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103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1E4390" w14:textId="77777777" w:rsidTr="004764D6">
        <w:trPr>
          <w:trHeight w:val="14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BF93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EF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C13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23AE5D80" w14:textId="799C59C2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5C1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274A085" w14:textId="77777777" w:rsidTr="004764D6">
        <w:trPr>
          <w:trHeight w:val="40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2DE5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0F64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31EC2" w14:textId="6F415430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FD17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BC12075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A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2CF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094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76458C6" w14:textId="35EF8BAA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E460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917ED92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FEE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819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C294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12115500" w14:textId="540572EB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69DFE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C3DBB9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BAC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3BB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1B93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726B7429" w14:textId="34DC3C9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4333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7C331E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7E4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41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9734F" w14:textId="123F1912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957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81A12ED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14C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0EA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numerze rachunku bankowego lub rachunku w spółdzielczej kasie oszczędnościowo-kredytowej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1412C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551092C" w14:textId="1AAE021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9A1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1B49E1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4D07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F07C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dotyczące robót budowlanych:</w:t>
            </w:r>
          </w:p>
          <w:p w14:paraId="246B2CC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a) Kosztorys inwestorski </w:t>
            </w:r>
          </w:p>
          <w:p w14:paraId="3EA07D1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b) Decyzja o pozwolenie na budowę</w:t>
            </w:r>
          </w:p>
          <w:p w14:paraId="2DEBD62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4B83D7EF" w14:textId="2800413D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oświadczeniem, że w terminie 21 dni od dnia zgłoszenia zamiaru wykonania robót budowlanych, właściwy organ nie wniósł sprzeciwu</w:t>
            </w:r>
          </w:p>
          <w:p w14:paraId="1BFFBB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3CB6AECB" w14:textId="4CDCE173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zaświadczeniem wydanym przez właściwy organ, że nie wniósł sprzeciwu wobec zgłoszonego zamiaru wykonania robót budowlanych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9F338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75C84E0" w14:textId="302481E3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26B2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987C711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AE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D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733A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038EF5A" w14:textId="430E58A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2ECE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35CB084" w14:textId="77777777" w:rsidTr="004764D6">
        <w:trPr>
          <w:trHeight w:val="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BB4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866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280A" w14:textId="222D4168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ABC7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35E701E" w14:textId="77777777" w:rsidTr="004764D6">
        <w:trPr>
          <w:trHeight w:val="6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A18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E475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101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304638C" w14:textId="374F3FDC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BC48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4D6" w:rsidRPr="008074C8" w14:paraId="02B3F653" w14:textId="77777777" w:rsidTr="004764D6">
        <w:trPr>
          <w:gridAfter w:val="1"/>
          <w:wAfter w:w="20" w:type="pct"/>
          <w:trHeight w:val="397"/>
        </w:trPr>
        <w:tc>
          <w:tcPr>
            <w:tcW w:w="4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5D89D" w14:textId="7F919A7A" w:rsidR="004764D6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załączniki</w:t>
            </w:r>
          </w:p>
        </w:tc>
      </w:tr>
      <w:tr w:rsidR="007E09AA" w:rsidRPr="008074C8" w14:paraId="75376570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E6B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24DE6" w14:textId="2329EF70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4779" w14:textId="218FE75E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9BB6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EBB7B2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5FAA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DED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osobowości prawnej, o ile dotyczy</w:t>
            </w:r>
          </w:p>
          <w:p w14:paraId="7F5EAF0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7FF9" w14:textId="6D8DBB69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36AF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BDFAC1C" w14:textId="77777777" w:rsidTr="00AE63DB">
        <w:trPr>
          <w:trHeight w:val="51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06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7825" w14:textId="715B8F65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status jednostki organizacyjnej nieposiadającej osobowości prawnej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EAD0" w14:textId="77777777" w:rsidR="00471AB7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BCFDDF6" w14:textId="287AF040" w:rsidR="007E09AA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2FAE3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D90D275" w14:textId="77777777" w:rsidTr="004764D6">
        <w:trPr>
          <w:trHeight w:val="9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79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663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111C5" w14:textId="6C234159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383B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A12DB3A" w14:textId="77777777" w:rsidTr="004764D6">
        <w:trPr>
          <w:trHeight w:val="4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6975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A1D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0496" w14:textId="4A413F2B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3A08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2D451AC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0F4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319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wielkość małego gospodarstwa rolnego</w:t>
            </w:r>
          </w:p>
          <w:p w14:paraId="59E6562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[dotyczy zakresów start i rozwój GA, ZE, GO]</w:t>
            </w:r>
          </w:p>
          <w:p w14:paraId="74841060" w14:textId="77777777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decyzja o przyznaniu płatności bezpośrednich lub </w:t>
            </w:r>
          </w:p>
          <w:p w14:paraId="09751689" w14:textId="2BB9C07B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należnym podatku od gruntów rolnych (z każdej gminy, w której złożona została informacja IR-1 o gruntach) oraz umowy dzierżawy</w:t>
            </w:r>
            <w:r w:rsidR="00A50197"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w przypadku, gdy wnioskodawca nie otrzymuje płatności bezpośrednich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295C" w14:textId="36F29DA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92F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0DCB069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E69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DDB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GA, ZE, GO]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12C02D" w14:textId="77777777" w:rsidR="00A50197" w:rsidRPr="008074C8" w:rsidRDefault="00A50197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C70A5" w14:textId="1496F3C6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małżonka rolnika:</w:t>
            </w:r>
          </w:p>
          <w:p w14:paraId="566A3D43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44BD0C94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2398706B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A1D8CDE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4AB1EBE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domownika:</w:t>
            </w:r>
          </w:p>
          <w:p w14:paraId="26B2D84D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3620D957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253EB081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CCB" w14:textId="7C339675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5AFF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5067A4D" w14:textId="77777777" w:rsidTr="004764D6">
        <w:trPr>
          <w:trHeight w:val="6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748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245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partnerstwa – załącznik obowiązkowy </w:t>
            </w:r>
          </w:p>
          <w:p w14:paraId="7CBE6B4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9A26" w14:textId="7FEAD3E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47A5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FF15691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D13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DCEE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intencyjna – załącznik obowiązkowy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zakresu przygotowanie projektów partnerskich]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412B" w14:textId="1FF9693C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BF2D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A92A88E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AE6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961F5" w14:textId="77777777" w:rsidR="007E09AA" w:rsidRPr="00992016" w:rsidRDefault="00000000" w:rsidP="004764D6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EB36" w14:textId="086177C9" w:rsidR="007E09AA" w:rsidRPr="00992016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F7685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D1D851F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1A1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9C6C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BC0DE" w14:textId="26587D0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2F92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512CC58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A6F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A2E1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0D51" w14:textId="2F09F71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39CC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4E9A77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6397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661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4EB4" w14:textId="458E11F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0F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727616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89AC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8C1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8F32" w14:textId="18C61CE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A1FEC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79E929B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568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56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3457" w14:textId="1BD51A0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5D9B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6778AF9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1C9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40C31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Program agroterapii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49703" w14:textId="6CB0D2D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1EE1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987025D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B54A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B52E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81F4A" w14:textId="4682FF82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53CB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3C915B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610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5E8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F37EC0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100C" w14:textId="192177F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77D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BF678E5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11B8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470E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B17D57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9629" w14:textId="28AEBAC6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186A0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C5B44" w14:textId="77777777" w:rsidTr="004764D6">
        <w:trPr>
          <w:trHeight w:val="4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E20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E61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B4C2" w14:textId="7C92782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F689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DAC596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4DE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00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1B53" w14:textId="1106CF0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D24D4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BE3B45C" w14:textId="77777777" w:rsidTr="004764D6">
        <w:trPr>
          <w:trHeight w:val="56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ECE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127D" w14:textId="3E366A80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2492" w14:textId="1F34FFDC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8C2B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D95C36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B1640" w14:textId="02AD6C5E" w:rsidR="007E09AA" w:rsidRPr="008074C8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4D3A" w14:textId="7EB65162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 xml:space="preserve">Inne dokumenty związane z planowaną operacją, wskazane we wniosku o przyznanie pomocy:  </w:t>
            </w:r>
            <w:r w:rsidRPr="00330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wnioskodawcy o spełnianiu lokalnych kryteriów wyboru operacji</w:t>
            </w:r>
            <w:r w:rsidRPr="00330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załącznikami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517B" w14:textId="594E2551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CA5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29D78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FEB1" w14:textId="5ECF8D86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88FA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2B8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F7BF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D4CA5EB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00B64" w14:textId="12BF97EA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CC7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E334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2AF5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4DBDBCA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60D00" w14:textId="779F513B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90A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B788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493E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8BB56A" w14:textId="77777777" w:rsidR="007E09AA" w:rsidRPr="008074C8" w:rsidRDefault="007E09AA" w:rsidP="00A92961">
      <w:pPr>
        <w:rPr>
          <w:rFonts w:asciiTheme="minorHAnsi" w:hAnsiTheme="minorHAnsi" w:cstheme="minorHAnsi"/>
          <w:sz w:val="22"/>
          <w:szCs w:val="22"/>
        </w:rPr>
      </w:pPr>
    </w:p>
    <w:sectPr w:rsidR="007E09AA" w:rsidRPr="008074C8" w:rsidSect="00804EFF">
      <w:headerReference w:type="default" r:id="rId7"/>
      <w:pgSz w:w="11906" w:h="16838"/>
      <w:pgMar w:top="1440" w:right="1077" w:bottom="1440" w:left="1077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4549" w14:textId="77777777" w:rsidR="00CD4D99" w:rsidRDefault="00CD4D99">
      <w:pPr>
        <w:spacing w:after="0"/>
      </w:pPr>
      <w:r>
        <w:separator/>
      </w:r>
    </w:p>
  </w:endnote>
  <w:endnote w:type="continuationSeparator" w:id="0">
    <w:p w14:paraId="2ED86646" w14:textId="77777777" w:rsidR="00CD4D99" w:rsidRDefault="00CD4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A6F9" w14:textId="77777777" w:rsidR="00CD4D99" w:rsidRDefault="00CD4D99">
      <w:pPr>
        <w:spacing w:after="0"/>
      </w:pPr>
      <w:r>
        <w:separator/>
      </w:r>
    </w:p>
  </w:footnote>
  <w:footnote w:type="continuationSeparator" w:id="0">
    <w:p w14:paraId="440DAD27" w14:textId="77777777" w:rsidR="00CD4D99" w:rsidRDefault="00CD4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339F" w14:textId="38C9FDF5" w:rsidR="00804EFF" w:rsidRDefault="00804EFF">
    <w:pPr>
      <w:pStyle w:val="Nagwek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38208502" wp14:editId="6CBB24EC">
          <wp:simplePos x="0" y="0"/>
          <wp:positionH relativeFrom="margin">
            <wp:posOffset>68580</wp:posOffset>
          </wp:positionH>
          <wp:positionV relativeFrom="margin">
            <wp:posOffset>-458470</wp:posOffset>
          </wp:positionV>
          <wp:extent cx="5904000" cy="600451"/>
          <wp:effectExtent l="0" t="0" r="1905" b="9525"/>
          <wp:wrapSquare wrapText="bothSides"/>
          <wp:docPr id="2097095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C"/>
    <w:multiLevelType w:val="hybridMultilevel"/>
    <w:tmpl w:val="91F4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218"/>
    <w:multiLevelType w:val="multilevel"/>
    <w:tmpl w:val="19008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73D6"/>
    <w:multiLevelType w:val="hybridMultilevel"/>
    <w:tmpl w:val="6A9E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5D6F"/>
    <w:multiLevelType w:val="multilevel"/>
    <w:tmpl w:val="6FF813BE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3ACE278B"/>
    <w:multiLevelType w:val="multilevel"/>
    <w:tmpl w:val="59348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32C6"/>
    <w:multiLevelType w:val="hybridMultilevel"/>
    <w:tmpl w:val="17C8C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44072">
    <w:abstractNumId w:val="1"/>
  </w:num>
  <w:num w:numId="2" w16cid:durableId="959142102">
    <w:abstractNumId w:val="4"/>
  </w:num>
  <w:num w:numId="3" w16cid:durableId="1372194160">
    <w:abstractNumId w:val="3"/>
  </w:num>
  <w:num w:numId="4" w16cid:durableId="412046176">
    <w:abstractNumId w:val="5"/>
  </w:num>
  <w:num w:numId="5" w16cid:durableId="1395618644">
    <w:abstractNumId w:val="2"/>
  </w:num>
  <w:num w:numId="6" w16cid:durableId="14871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AA"/>
    <w:rsid w:val="00086410"/>
    <w:rsid w:val="001039C4"/>
    <w:rsid w:val="00186108"/>
    <w:rsid w:val="0019029A"/>
    <w:rsid w:val="00243415"/>
    <w:rsid w:val="00265747"/>
    <w:rsid w:val="00300348"/>
    <w:rsid w:val="00320D9B"/>
    <w:rsid w:val="00330856"/>
    <w:rsid w:val="00340414"/>
    <w:rsid w:val="003743DA"/>
    <w:rsid w:val="00404F7D"/>
    <w:rsid w:val="00457169"/>
    <w:rsid w:val="004677DA"/>
    <w:rsid w:val="00471AB7"/>
    <w:rsid w:val="004764D6"/>
    <w:rsid w:val="00614BCD"/>
    <w:rsid w:val="00716410"/>
    <w:rsid w:val="00751CA3"/>
    <w:rsid w:val="00767190"/>
    <w:rsid w:val="00775F78"/>
    <w:rsid w:val="007E09AA"/>
    <w:rsid w:val="00804EFF"/>
    <w:rsid w:val="008074C8"/>
    <w:rsid w:val="00992016"/>
    <w:rsid w:val="009C2757"/>
    <w:rsid w:val="00A00C18"/>
    <w:rsid w:val="00A44241"/>
    <w:rsid w:val="00A50197"/>
    <w:rsid w:val="00A92961"/>
    <w:rsid w:val="00AE63DB"/>
    <w:rsid w:val="00B37998"/>
    <w:rsid w:val="00C969AE"/>
    <w:rsid w:val="00CA22B2"/>
    <w:rsid w:val="00CD4D99"/>
    <w:rsid w:val="00D14558"/>
    <w:rsid w:val="00E06A21"/>
    <w:rsid w:val="00F35A7C"/>
    <w:rsid w:val="00F55280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B33B4"/>
  <w15:docId w15:val="{D892802D-E9F0-419E-8885-195648A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D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cp:keywords>LGD DG</cp:keywords>
  <dc:description/>
  <cp:lastModifiedBy>Ewelina Ponikowska LGD</cp:lastModifiedBy>
  <cp:revision>5</cp:revision>
  <cp:lastPrinted>2024-10-23T10:48:00Z</cp:lastPrinted>
  <dcterms:created xsi:type="dcterms:W3CDTF">2025-08-04T08:00:00Z</dcterms:created>
  <dcterms:modified xsi:type="dcterms:W3CDTF">2025-08-04T08:10:00Z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